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3CA" w:rsidRPr="00DE5C12" w:rsidRDefault="002A03CA" w:rsidP="002A03CA">
      <w:pPr>
        <w:jc w:val="both"/>
        <w:rPr>
          <w:rFonts w:ascii="Liberation Serif" w:hAnsi="Liberation Serif"/>
          <w:b/>
          <w:sz w:val="22"/>
          <w:szCs w:val="22"/>
        </w:rPr>
      </w:pPr>
      <w:r w:rsidRPr="00DE5C12">
        <w:rPr>
          <w:rFonts w:ascii="Liberation Serif" w:hAnsi="Liberation Serif"/>
          <w:sz w:val="22"/>
          <w:szCs w:val="22"/>
        </w:rPr>
        <w:t xml:space="preserve">                             </w:t>
      </w:r>
    </w:p>
    <w:p w:rsidR="00DD4C74" w:rsidRPr="00DE5C12" w:rsidRDefault="002A03CA" w:rsidP="00E26F95">
      <w:pPr>
        <w:pStyle w:val="ConsPlusNonformat"/>
        <w:jc w:val="both"/>
        <w:rPr>
          <w:rFonts w:ascii="Liberation Serif" w:hAnsi="Liberation Serif"/>
          <w:sz w:val="22"/>
          <w:szCs w:val="22"/>
        </w:rPr>
      </w:pPr>
      <w:r w:rsidRPr="00DE5C12">
        <w:rPr>
          <w:rFonts w:ascii="Liberation Serif" w:hAnsi="Liberation Serif"/>
          <w:b/>
          <w:sz w:val="22"/>
          <w:szCs w:val="22"/>
        </w:rPr>
        <w:tab/>
      </w:r>
      <w:r w:rsidR="00DD4C74" w:rsidRPr="00DE5C12">
        <w:rPr>
          <w:rFonts w:ascii="Liberation Serif" w:hAnsi="Liberation Serif"/>
          <w:sz w:val="22"/>
          <w:szCs w:val="22"/>
        </w:rPr>
        <w:t>«</w:t>
      </w:r>
      <w:r w:rsidR="00653BE9" w:rsidRPr="00DE5C12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DE5C12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DE5C12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DE5C12">
        <w:rPr>
          <w:rFonts w:ascii="Liberation Serif" w:hAnsi="Liberation Serif"/>
          <w:sz w:val="22"/>
          <w:szCs w:val="22"/>
        </w:rPr>
        <w:tab/>
      </w:r>
      <w:r w:rsidR="00653BE9" w:rsidRPr="00DE5C12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DE5C12">
        <w:rPr>
          <w:rFonts w:ascii="Liberation Serif" w:hAnsi="Liberation Serif"/>
          <w:sz w:val="22"/>
          <w:szCs w:val="22"/>
        </w:rPr>
        <w:t xml:space="preserve">, </w:t>
      </w:r>
      <w:r w:rsidR="0046174D" w:rsidRPr="00DE5C12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DE5C12">
        <w:rPr>
          <w:rFonts w:ascii="Liberation Serif" w:hAnsi="Liberation Serif"/>
          <w:sz w:val="22"/>
          <w:szCs w:val="22"/>
        </w:rPr>
        <w:t>руководствуясь</w:t>
      </w:r>
      <w:r w:rsidR="0046174D" w:rsidRPr="00DE5C12">
        <w:rPr>
          <w:rFonts w:ascii="Liberation Serif" w:hAnsi="Liberation Serif"/>
          <w:sz w:val="22"/>
          <w:szCs w:val="22"/>
        </w:rPr>
        <w:t xml:space="preserve"> пунктами 3 – 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D54E33" w:rsidRPr="00B44705" w:rsidRDefault="00B91617" w:rsidP="00D54E3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E5C12">
        <w:rPr>
          <w:rFonts w:ascii="Liberation Serif" w:hAnsi="Liberation Serif"/>
          <w:sz w:val="22"/>
          <w:szCs w:val="22"/>
        </w:rPr>
        <w:t xml:space="preserve">1) 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DE5C12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DE5C12">
        <w:rPr>
          <w:rFonts w:ascii="Liberation Serif" w:eastAsia="Times New Roman" w:hAnsi="Liberation Serif" w:cs="Liberation Serif"/>
          <w:sz w:val="22"/>
          <w:szCs w:val="22"/>
        </w:rPr>
        <w:t>тановлении публичного сервитута: Администрацией МО «Каменский городской округ» рассматривается ходатайство Муниципального казенного учреждения</w:t>
      </w:r>
      <w:r w:rsidR="00D54E33" w:rsidRPr="00DE5C12">
        <w:rPr>
          <w:rFonts w:ascii="Liberation Serif" w:eastAsia="Times New Roman" w:hAnsi="Liberation Serif" w:cs="Liberation Serif"/>
          <w:sz w:val="22"/>
          <w:szCs w:val="22"/>
        </w:rPr>
        <w:t xml:space="preserve"> «Управление капитального строительства муниципального образования «Каменский городской округ» (местонахождение: Свердловская область, г. Каменск – Уральский, пр. Победы, 97а; ИНН 6612049814, ОГРН 1169658070284) </w:t>
      </w:r>
      <w:r w:rsidR="003C1FA3" w:rsidRPr="00DE5C12">
        <w:rPr>
          <w:rFonts w:ascii="Liberation Serif" w:eastAsia="Times New Roman" w:hAnsi="Liberation Serif" w:cs="Liberation Serif"/>
          <w:sz w:val="22"/>
          <w:szCs w:val="22"/>
        </w:rPr>
        <w:t xml:space="preserve">об установлении публичного сервитута </w:t>
      </w:r>
      <w:r w:rsidR="00B44705" w:rsidRPr="00B44705">
        <w:rPr>
          <w:rFonts w:ascii="Liberation Serif" w:hAnsi="Liberation Serif"/>
          <w:sz w:val="22"/>
          <w:szCs w:val="22"/>
        </w:rPr>
        <w:t>в целях «Строительство инженерных сетей необходимых для теплоснабжения, водоснабжения, водоотведения, электрические сети и сети связи для обслуживания объекта «Культурно-досугового центра в с. Покровское Каменского района Свердловской области»</w:t>
      </w:r>
      <w:r w:rsidR="00176E7F" w:rsidRPr="00B44705">
        <w:rPr>
          <w:rFonts w:ascii="Liberation Serif" w:eastAsia="Times New Roman" w:hAnsi="Liberation Serif" w:cs="Liberation Serif"/>
          <w:sz w:val="22"/>
          <w:szCs w:val="22"/>
        </w:rPr>
        <w:t>;</w:t>
      </w:r>
      <w:r w:rsidR="00D54E33" w:rsidRPr="00B44705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p w:rsidR="00D54E33" w:rsidRPr="00DE5C12" w:rsidRDefault="00B91617" w:rsidP="00176E7F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E5C12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DE5C12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 xml:space="preserve">тановления публичного сервитута: на основании пункта 1 статьи 39.37 Земельного кодекса Российской Федерации, для </w:t>
      </w:r>
      <w:r w:rsidR="00DE5C12" w:rsidRPr="00DE5C12">
        <w:rPr>
          <w:rFonts w:ascii="Liberation Serif" w:eastAsia="Times New Roman" w:hAnsi="Liberation Serif" w:cs="Liberation Serif"/>
          <w:sz w:val="22"/>
          <w:szCs w:val="22"/>
        </w:rPr>
        <w:t xml:space="preserve">строительства объекта </w:t>
      </w:r>
      <w:r w:rsidR="00B44705" w:rsidRPr="00B44705">
        <w:rPr>
          <w:rFonts w:ascii="Liberation Serif" w:hAnsi="Liberation Serif"/>
          <w:sz w:val="22"/>
          <w:szCs w:val="22"/>
        </w:rPr>
        <w:t>в целях «Строительство инженерных сетей необходимых для теплоснабжения, водоснабжения, водоотведения, электрические сети и сети связи для обслуживания объекта «Культурно-досугового центра в с. Покровское Каменского района Свердловской области»</w:t>
      </w:r>
      <w:r w:rsidR="00D54E33" w:rsidRPr="00DE5C12">
        <w:rPr>
          <w:rFonts w:ascii="Liberation Serif" w:eastAsia="Times New Roman" w:hAnsi="Liberation Serif" w:cs="Liberation Serif"/>
          <w:sz w:val="22"/>
          <w:szCs w:val="22"/>
        </w:rPr>
        <w:t>;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p w:rsidR="00900440" w:rsidRPr="00DE5C12" w:rsidRDefault="0046174D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E5C12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="00B91617" w:rsidRPr="00DE5C12">
        <w:rPr>
          <w:rFonts w:ascii="Liberation Serif" w:eastAsia="Times New Roman" w:hAnsi="Liberation Serif" w:cs="Liberation Serif"/>
          <w:sz w:val="22"/>
          <w:szCs w:val="22"/>
        </w:rPr>
        <w:t xml:space="preserve">спрашивается публичный сервитут: </w:t>
      </w:r>
    </w:p>
    <w:tbl>
      <w:tblPr>
        <w:tblStyle w:val="a3"/>
        <w:tblW w:w="5000" w:type="pct"/>
        <w:tblLayout w:type="fixed"/>
        <w:tblLook w:val="04A0"/>
      </w:tblPr>
      <w:tblGrid>
        <w:gridCol w:w="716"/>
        <w:gridCol w:w="2312"/>
        <w:gridCol w:w="6543"/>
      </w:tblGrid>
      <w:tr w:rsidR="00DE5C12" w:rsidRPr="00DE5C12" w:rsidTr="00DE5C12">
        <w:tc>
          <w:tcPr>
            <w:tcW w:w="374" w:type="pct"/>
          </w:tcPr>
          <w:p w:rsidR="00DE5C12" w:rsidRPr="00DE5C12" w:rsidRDefault="00DE5C12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№</w:t>
            </w:r>
          </w:p>
          <w:p w:rsidR="00DE5C12" w:rsidRPr="00DE5C12" w:rsidRDefault="00DE5C12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п/п</w:t>
            </w:r>
          </w:p>
        </w:tc>
        <w:tc>
          <w:tcPr>
            <w:tcW w:w="1208" w:type="pct"/>
          </w:tcPr>
          <w:p w:rsidR="00DE5C12" w:rsidRPr="00DE5C12" w:rsidRDefault="00DE5C12" w:rsidP="004D258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</w:t>
            </w:r>
            <w:r w:rsidR="004D2588">
              <w:rPr>
                <w:rFonts w:ascii="Liberation Serif" w:eastAsia="Times New Roman" w:hAnsi="Liberation Serif" w:cs="Liberation Serif"/>
                <w:sz w:val="22"/>
                <w:szCs w:val="22"/>
              </w:rPr>
              <w:t>е</w:t>
            </w: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номер</w:t>
            </w:r>
            <w:r w:rsidR="004D2588">
              <w:rPr>
                <w:rFonts w:ascii="Liberation Serif" w:eastAsia="Times New Roman" w:hAnsi="Liberation Serif" w:cs="Liberation Serif"/>
                <w:sz w:val="22"/>
                <w:szCs w:val="22"/>
              </w:rPr>
              <w:t>а</w:t>
            </w: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земельн</w:t>
            </w:r>
            <w:r w:rsidR="004D2588">
              <w:rPr>
                <w:rFonts w:ascii="Liberation Serif" w:eastAsia="Times New Roman" w:hAnsi="Liberation Serif" w:cs="Liberation Serif"/>
                <w:sz w:val="22"/>
                <w:szCs w:val="22"/>
              </w:rPr>
              <w:t>ых</w:t>
            </w: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участк</w:t>
            </w:r>
            <w:r w:rsidR="004D2588">
              <w:rPr>
                <w:rFonts w:ascii="Liberation Serif" w:eastAsia="Times New Roman" w:hAnsi="Liberation Serif" w:cs="Liberation Serif"/>
                <w:sz w:val="22"/>
                <w:szCs w:val="22"/>
              </w:rPr>
              <w:t>ов</w:t>
            </w:r>
            <w:r w:rsidR="002D61BF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</w:t>
            </w: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, в отношении котор</w:t>
            </w:r>
            <w:r w:rsidR="002D61BF">
              <w:rPr>
                <w:rFonts w:ascii="Liberation Serif" w:eastAsia="Times New Roman" w:hAnsi="Liberation Serif" w:cs="Liberation Serif"/>
                <w:sz w:val="22"/>
                <w:szCs w:val="22"/>
              </w:rPr>
              <w:t>ых</w:t>
            </w: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испрашивается публичный сервитут</w:t>
            </w:r>
          </w:p>
        </w:tc>
        <w:tc>
          <w:tcPr>
            <w:tcW w:w="3418" w:type="pct"/>
          </w:tcPr>
          <w:p w:rsidR="00DE5C12" w:rsidRPr="00DE5C12" w:rsidRDefault="00DE5C12" w:rsidP="0090044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Местоположение земельного участка</w:t>
            </w:r>
          </w:p>
        </w:tc>
      </w:tr>
      <w:tr w:rsidR="00DE5C12" w:rsidRPr="00DE5C12" w:rsidTr="00DE5C12">
        <w:tc>
          <w:tcPr>
            <w:tcW w:w="374" w:type="pct"/>
          </w:tcPr>
          <w:p w:rsidR="00DE5C12" w:rsidRPr="00DE5C12" w:rsidRDefault="00DE5C12" w:rsidP="00B9161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1208" w:type="pct"/>
          </w:tcPr>
          <w:p w:rsidR="00DE5C12" w:rsidRPr="00DE5C12" w:rsidRDefault="00DE5C12" w:rsidP="004D258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D2588">
              <w:rPr>
                <w:rFonts w:ascii="Liberation Serif" w:eastAsia="Times New Roman" w:hAnsi="Liberation Serif" w:cs="Liberation Serif"/>
                <w:sz w:val="22"/>
                <w:szCs w:val="22"/>
              </w:rPr>
              <w:t>2201002:962</w:t>
            </w:r>
          </w:p>
        </w:tc>
        <w:tc>
          <w:tcPr>
            <w:tcW w:w="3418" w:type="pct"/>
          </w:tcPr>
          <w:p w:rsidR="00DE5C12" w:rsidRPr="00DE5C12" w:rsidRDefault="00DE5C12" w:rsidP="004D258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Свердловская область, Каменский район, </w:t>
            </w:r>
            <w:r w:rsidR="004D2588">
              <w:rPr>
                <w:rFonts w:ascii="Liberation Serif" w:eastAsia="Times New Roman" w:hAnsi="Liberation Serif" w:cs="Liberation Serif"/>
                <w:sz w:val="22"/>
                <w:szCs w:val="22"/>
              </w:rPr>
              <w:t>с. Покровское</w:t>
            </w:r>
          </w:p>
        </w:tc>
      </w:tr>
      <w:tr w:rsidR="00DE5C12" w:rsidRPr="00DE5C12" w:rsidTr="00DE5C12">
        <w:tc>
          <w:tcPr>
            <w:tcW w:w="374" w:type="pct"/>
          </w:tcPr>
          <w:p w:rsidR="00DE5C12" w:rsidRPr="00DE5C12" w:rsidRDefault="00DE5C12" w:rsidP="00B91617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208" w:type="pct"/>
          </w:tcPr>
          <w:p w:rsidR="00DE5C12" w:rsidRPr="00DE5C12" w:rsidRDefault="00DE5C12" w:rsidP="004D258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E5C12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4D2588">
              <w:rPr>
                <w:rFonts w:ascii="Liberation Serif" w:eastAsia="Times New Roman" w:hAnsi="Liberation Serif" w:cs="Liberation Serif"/>
                <w:sz w:val="22"/>
                <w:szCs w:val="22"/>
              </w:rPr>
              <w:t>2201002:782</w:t>
            </w:r>
          </w:p>
        </w:tc>
        <w:tc>
          <w:tcPr>
            <w:tcW w:w="3418" w:type="pct"/>
          </w:tcPr>
          <w:p w:rsidR="00DE5C12" w:rsidRPr="00DE5C12" w:rsidRDefault="00DE5C12" w:rsidP="004D258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Свердловская область, Каменский район, </w:t>
            </w:r>
            <w:r w:rsidR="004D2588">
              <w:rPr>
                <w:rFonts w:ascii="Liberation Serif" w:eastAsia="Times New Roman" w:hAnsi="Liberation Serif" w:cs="Liberation Serif"/>
                <w:sz w:val="22"/>
                <w:szCs w:val="22"/>
              </w:rPr>
              <w:t>с. Покровское</w:t>
            </w:r>
          </w:p>
        </w:tc>
      </w:tr>
    </w:tbl>
    <w:p w:rsidR="00231204" w:rsidRPr="00DE5C12" w:rsidRDefault="00AB75E5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E5C12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DE5C12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DE5C12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DE5C12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DE5C12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DE5C12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Срок подачи заявления об учете прав на земельные участки – в течение </w:t>
      </w:r>
      <w:r w:rsidR="004D2588">
        <w:rPr>
          <w:rFonts w:ascii="Liberation Serif" w:eastAsia="Times New Roman" w:hAnsi="Liberation Serif" w:cs="Liberation Serif"/>
          <w:sz w:val="22"/>
          <w:szCs w:val="22"/>
        </w:rPr>
        <w:t>15</w:t>
      </w:r>
      <w:r w:rsidR="00231204" w:rsidRPr="00DE5C12">
        <w:rPr>
          <w:rFonts w:ascii="Liberation Serif" w:eastAsia="Times New Roman" w:hAnsi="Liberation Serif" w:cs="Liberation Serif"/>
          <w:sz w:val="22"/>
          <w:szCs w:val="22"/>
        </w:rPr>
        <w:t xml:space="preserve"> дней с даты публикации настоящего информационного сообщения;</w:t>
      </w:r>
    </w:p>
    <w:p w:rsidR="00231204" w:rsidRPr="00DE5C12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E5C12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DE5C12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DE5C12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DE5C12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DE5C12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DE5C12">
        <w:rPr>
          <w:rFonts w:ascii="Liberation Serif" w:eastAsia="Times New Roman" w:hAnsi="Liberation Serif" w:cs="Liberation Serif"/>
          <w:sz w:val="22"/>
          <w:szCs w:val="22"/>
        </w:rPr>
        <w:t>;</w:t>
      </w:r>
    </w:p>
    <w:sectPr w:rsidR="00231204" w:rsidRPr="00DE5C12" w:rsidSect="001B11EA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105" w:rsidRDefault="00AB7105">
      <w:r>
        <w:separator/>
      </w:r>
    </w:p>
  </w:endnote>
  <w:endnote w:type="continuationSeparator" w:id="1">
    <w:p w:rsidR="00AB7105" w:rsidRDefault="00AB7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105" w:rsidRDefault="00AB7105">
      <w:r>
        <w:separator/>
      </w:r>
    </w:p>
  </w:footnote>
  <w:footnote w:type="continuationSeparator" w:id="1">
    <w:p w:rsidR="00AB7105" w:rsidRDefault="00AB71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CB2" w:rsidRDefault="0097761D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26CB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26CB2" w:rsidRDefault="00426CB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26CB2" w:rsidRDefault="0097761D">
        <w:pPr>
          <w:pStyle w:val="a6"/>
          <w:jc w:val="center"/>
        </w:pPr>
        <w:fldSimple w:instr=" PAGE   \* MERGEFORMAT ">
          <w:r w:rsidR="004D2588">
            <w:rPr>
              <w:noProof/>
            </w:rPr>
            <w:t>2</w:t>
          </w:r>
        </w:fldSimple>
      </w:p>
    </w:sdtContent>
  </w:sdt>
  <w:p w:rsidR="00426CB2" w:rsidRDefault="00426CB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3666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355"/>
    <w:rsid w:val="00093FEC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76E7F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9EE"/>
    <w:rsid w:val="00262418"/>
    <w:rsid w:val="002649BE"/>
    <w:rsid w:val="00264DF5"/>
    <w:rsid w:val="00270940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61B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3101"/>
    <w:rsid w:val="003433A9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995"/>
    <w:rsid w:val="00365931"/>
    <w:rsid w:val="003704F4"/>
    <w:rsid w:val="0037345F"/>
    <w:rsid w:val="00374ED8"/>
    <w:rsid w:val="003752E3"/>
    <w:rsid w:val="00380C55"/>
    <w:rsid w:val="00381992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1CA9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214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2588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34CD"/>
    <w:rsid w:val="00554E78"/>
    <w:rsid w:val="00554FE0"/>
    <w:rsid w:val="005551DD"/>
    <w:rsid w:val="00556993"/>
    <w:rsid w:val="00556F02"/>
    <w:rsid w:val="0056059E"/>
    <w:rsid w:val="005606E0"/>
    <w:rsid w:val="0056133A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50C"/>
    <w:rsid w:val="00895B33"/>
    <w:rsid w:val="008968DF"/>
    <w:rsid w:val="008A0326"/>
    <w:rsid w:val="008A3489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06F"/>
    <w:rsid w:val="00940473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57518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7761D"/>
    <w:rsid w:val="00980769"/>
    <w:rsid w:val="00981480"/>
    <w:rsid w:val="0098240A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EC3"/>
    <w:rsid w:val="009A79DC"/>
    <w:rsid w:val="009B0630"/>
    <w:rsid w:val="009B0794"/>
    <w:rsid w:val="009B2F97"/>
    <w:rsid w:val="009B6749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A536B"/>
    <w:rsid w:val="00AA5864"/>
    <w:rsid w:val="00AB04FF"/>
    <w:rsid w:val="00AB0C40"/>
    <w:rsid w:val="00AB2882"/>
    <w:rsid w:val="00AB5AB5"/>
    <w:rsid w:val="00AB5B0C"/>
    <w:rsid w:val="00AB64A6"/>
    <w:rsid w:val="00AB7105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4705"/>
    <w:rsid w:val="00B455FB"/>
    <w:rsid w:val="00B4606B"/>
    <w:rsid w:val="00B46464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47F1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770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025C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0EC2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4E33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05D2"/>
    <w:rsid w:val="00DE3DCB"/>
    <w:rsid w:val="00DE5C12"/>
    <w:rsid w:val="00DF0242"/>
    <w:rsid w:val="00DF0CAE"/>
    <w:rsid w:val="00DF0E69"/>
    <w:rsid w:val="00DF1417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6F95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33F1"/>
    <w:rsid w:val="00F350A4"/>
    <w:rsid w:val="00F3634A"/>
    <w:rsid w:val="00F36769"/>
    <w:rsid w:val="00F370AB"/>
    <w:rsid w:val="00F40C1B"/>
    <w:rsid w:val="00F42ECF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4CD0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2A38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FE456-12A4-4D2F-956B-DB983BB16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2023-11-20T05:57:00Z</cp:lastPrinted>
  <dcterms:created xsi:type="dcterms:W3CDTF">2024-01-26T08:39:00Z</dcterms:created>
  <dcterms:modified xsi:type="dcterms:W3CDTF">2024-01-26T08:39:00Z</dcterms:modified>
</cp:coreProperties>
</file>